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CF1" w:rsidRPr="00AE4BCD" w:rsidRDefault="00DA1CF1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E4BCD">
        <w:rPr>
          <w:rFonts w:eastAsia="Times New Roman" w:cstheme="minorHAnsi"/>
          <w:color w:val="000000"/>
          <w:lang w:eastAsia="hr-HR"/>
        </w:rPr>
        <w:t>Komunalno društvo Pag d.o.o.</w:t>
      </w:r>
    </w:p>
    <w:p w:rsidR="00DA1CF1" w:rsidRPr="00AE4BCD" w:rsidRDefault="00DA1CF1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E4BCD">
        <w:rPr>
          <w:rFonts w:eastAsia="Times New Roman" w:cstheme="minorHAnsi"/>
          <w:color w:val="000000"/>
          <w:lang w:eastAsia="hr-HR"/>
        </w:rPr>
        <w:t>za komunalne djelatnosti</w:t>
      </w:r>
    </w:p>
    <w:p w:rsidR="00DA1CF1" w:rsidRPr="00AE4BCD" w:rsidRDefault="00DA1CF1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DA1CF1" w:rsidRPr="00AE4BCD" w:rsidRDefault="00DA1CF1" w:rsidP="00DA1CF1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AE4BCD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DA1CF1" w:rsidRPr="00AE4BCD" w:rsidRDefault="00DA1CF1" w:rsidP="00DA1CF1">
      <w:pPr>
        <w:spacing w:after="0"/>
        <w:rPr>
          <w:rFonts w:eastAsia="Times New Roman" w:cstheme="minorHAnsi"/>
          <w:color w:val="000000"/>
          <w:lang w:eastAsia="sl-SI"/>
        </w:rPr>
      </w:pPr>
      <w:r w:rsidRPr="00AE4BCD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DA1CF1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DA1CF1" w:rsidRPr="00AE4BCD" w:rsidRDefault="00DA1CF1" w:rsidP="00DA1CF1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DA1CF1" w:rsidRPr="00AE4BCD" w:rsidRDefault="00DA1CF1" w:rsidP="00DA1CF1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DA1CF1" w:rsidRPr="00AE4BCD" w:rsidRDefault="00DA1CF1" w:rsidP="00DA1CF1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AE4BCD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DA1CF1" w:rsidRPr="00AE4BCD" w:rsidRDefault="00DA1CF1" w:rsidP="00DA1CF1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DA1CF1" w:rsidRPr="00AE4BCD" w:rsidRDefault="00DA1CF1" w:rsidP="00DA1CF1">
      <w:pPr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DA1CF1" w:rsidRPr="00AE4BCD" w:rsidRDefault="00DA1CF1" w:rsidP="00DA1CF1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AE4BCD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DA1CF1" w:rsidRDefault="00DA1CF1" w:rsidP="00DA1CF1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p w:rsidR="002E40B1" w:rsidRDefault="002E40B1" w:rsidP="002E40B1">
      <w:pPr>
        <w:spacing w:after="200" w:line="276" w:lineRule="auto"/>
        <w:jc w:val="both"/>
        <w:rPr>
          <w:rFonts w:eastAsia="Times New Roman" w:cstheme="minorHAnsi"/>
          <w:shd w:val="clear" w:color="auto" w:fill="FFFFFF"/>
        </w:rPr>
      </w:pPr>
    </w:p>
    <w:p w:rsidR="002E40B1" w:rsidRPr="00AE4BCD" w:rsidRDefault="002E40B1" w:rsidP="002E40B1">
      <w:pPr>
        <w:spacing w:after="200" w:line="276" w:lineRule="auto"/>
        <w:jc w:val="both"/>
        <w:rPr>
          <w:rFonts w:eastAsia="Times New Roman" w:cstheme="minorHAnsi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90"/>
      </w:tblGrid>
      <w:tr w:rsidR="00DA1CF1" w:rsidRPr="00AE4BCD" w:rsidTr="002F29FE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DA1CF1" w:rsidRPr="00AE4BCD" w:rsidRDefault="00DA1CF1" w:rsidP="002F29FE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DA1CF1" w:rsidRPr="00AE4BCD" w:rsidTr="002F29FE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rPr>
                      <w:rFonts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cstheme="minorHAnsi"/>
                    </w:rPr>
                    <w:t>23250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rPr>
                      <w:rFonts w:cstheme="minorHAnsi"/>
                    </w:rPr>
                  </w:pPr>
                  <w:r w:rsidRPr="00AE4BCD">
                    <w:rPr>
                      <w:rFonts w:cstheme="minorHAnsi"/>
                    </w:rPr>
                    <w:t>Pag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DA1CF1" w:rsidRPr="00AE4BCD" w:rsidTr="002F29FE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DA1CF1" w:rsidRPr="00AE4BCD" w:rsidRDefault="00DA1CF1" w:rsidP="002F29FE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AE4BCD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AE4BCD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AE4BCD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AE4BCD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(0)23 600 875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DA1CF1" w:rsidRPr="00AE4BCD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shd w:val="clear" w:color="auto" w:fill="FFFFFF"/>
                    </w:rPr>
                    <w:t>pravnasluzba@kd-pag.hr</w:t>
                  </w:r>
                </w:p>
              </w:tc>
            </w:tr>
          </w:tbl>
          <w:p w:rsidR="00DA1CF1" w:rsidRPr="00AE4BCD" w:rsidRDefault="00DA1CF1" w:rsidP="002F29FE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DA1CF1" w:rsidRPr="00AE4BCD" w:rsidRDefault="00DA1CF1" w:rsidP="002F29F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AE4BCD">
              <w:rPr>
                <w:rFonts w:eastAsia="BatangChe" w:cstheme="minorHAnsi"/>
                <w:bCs/>
                <w:i/>
              </w:rPr>
              <w:t>slobodno dodati</w:t>
            </w:r>
            <w:r w:rsidRPr="00AE4BCD">
              <w:rPr>
                <w:rFonts w:eastAsia="BatangChe" w:cstheme="minorHAnsi"/>
                <w:bCs/>
              </w:rPr>
              <w:t xml:space="preserve">. </w:t>
            </w:r>
          </w:p>
          <w:p w:rsidR="00DA1CF1" w:rsidRPr="00AE4BCD" w:rsidRDefault="00DA1CF1" w:rsidP="002F29F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>Svrha prikupljanja podataka je podnošenje zahtjeva za odvajanje priključka na vodovodnu mrežu</w:t>
            </w:r>
            <w:r w:rsidRPr="00AE4BCD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AE4BCD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Vrsta podataka koji su predmet obrade su: ime i prezime, adresa, </w:t>
            </w:r>
            <w:proofErr w:type="spellStart"/>
            <w:r w:rsidRPr="00AE4BCD">
              <w:rPr>
                <w:rFonts w:eastAsia="BatangChe" w:cstheme="minorHAnsi"/>
                <w:bCs/>
              </w:rPr>
              <w:t>OIB,telefon</w:t>
            </w:r>
            <w:proofErr w:type="spellEnd"/>
            <w:r w:rsidRPr="00AE4BCD">
              <w:rPr>
                <w:rFonts w:eastAsia="BatangChe" w:cstheme="minorHAnsi"/>
                <w:bCs/>
              </w:rPr>
              <w:t>, e – mail,</w:t>
            </w:r>
            <w:r w:rsidRPr="00AE4BCD">
              <w:rPr>
                <w:rFonts w:eastAsia="BatangChe" w:cstheme="minorHAnsi"/>
                <w:bCs/>
                <w:kern w:val="3"/>
                <w:lang w:eastAsia="ar-SA"/>
              </w:rPr>
              <w:t xml:space="preserve"> kao i prilozi uz zahtjev te drugi podaci navedeni u zahtjevu</w:t>
            </w:r>
            <w:r w:rsidRPr="00AE4BCD">
              <w:rPr>
                <w:rFonts w:eastAsia="BatangChe" w:cstheme="minorHAnsi"/>
                <w:bCs/>
              </w:rPr>
              <w:t>.</w:t>
            </w:r>
          </w:p>
          <w:p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AE4BCD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AE4BCD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AE4BCD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DA1CF1" w:rsidRPr="00AE4BCD" w:rsidRDefault="00DA1CF1" w:rsidP="002F29FE">
            <w:pPr>
              <w:spacing w:after="0"/>
              <w:jc w:val="both"/>
              <w:rPr>
                <w:rFonts w:eastAsia="BatangChe" w:cstheme="minorHAnsi"/>
              </w:rPr>
            </w:pPr>
            <w:r w:rsidRPr="00AE4BCD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</w:t>
            </w:r>
            <w:r>
              <w:rPr>
                <w:rFonts w:eastAsia="BatangChe" w:cstheme="minorHAnsi"/>
              </w:rPr>
              <w:t>č</w:t>
            </w:r>
            <w:r w:rsidRPr="00AE4BCD">
              <w:rPr>
                <w:rFonts w:eastAsia="BatangChe" w:cstheme="minorHAnsi"/>
              </w:rPr>
              <w:t>ena.</w:t>
            </w:r>
          </w:p>
        </w:tc>
      </w:tr>
      <w:tr w:rsidR="00DA1CF1" w:rsidRPr="00AE4BCD" w:rsidTr="00DA1CF1">
        <w:trPr>
          <w:trHeight w:val="1124"/>
        </w:trPr>
        <w:tc>
          <w:tcPr>
            <w:tcW w:w="4788" w:type="dxa"/>
            <w:shd w:val="clear" w:color="auto" w:fill="auto"/>
            <w:vAlign w:val="center"/>
          </w:tcPr>
          <w:p w:rsidR="00DA1CF1" w:rsidRPr="00AE4BCD" w:rsidRDefault="00DA1CF1" w:rsidP="002F29F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DA1CF1" w:rsidRPr="00AE4BCD" w:rsidRDefault="00DA1CF1" w:rsidP="002F29F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DA1CF1" w:rsidRPr="00AE4BCD" w:rsidRDefault="00DA1CF1" w:rsidP="002F29FE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:rsidR="00F43B8E" w:rsidRDefault="00F43B8E"/>
    <w:p w:rsidR="00DA1CF1" w:rsidRDefault="00DA1CF1"/>
    <w:p w:rsidR="002E40B1" w:rsidRDefault="002E40B1" w:rsidP="00DA1CF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CF1" w:rsidTr="00DA1CF1">
        <w:tc>
          <w:tcPr>
            <w:tcW w:w="4531" w:type="dxa"/>
          </w:tcPr>
          <w:p w:rsidR="00DA1CF1" w:rsidRDefault="00DA1CF1" w:rsidP="00DA1CF1">
            <w:r>
              <w:lastRenderedPageBreak/>
              <w:t xml:space="preserve">Ime i prezime naručitelja </w:t>
            </w:r>
          </w:p>
          <w:p w:rsidR="00DA1CF1" w:rsidRDefault="00DA1CF1" w:rsidP="00DA1CF1"/>
          <w:p w:rsidR="00DA1CF1" w:rsidRDefault="00DA1CF1" w:rsidP="00DA1CF1"/>
        </w:tc>
        <w:tc>
          <w:tcPr>
            <w:tcW w:w="4531" w:type="dxa"/>
          </w:tcPr>
          <w:p w:rsidR="00DA1CF1" w:rsidRDefault="00DA1CF1" w:rsidP="00DA1CF1"/>
        </w:tc>
      </w:tr>
      <w:tr w:rsidR="00DA1CF1" w:rsidTr="00DA1CF1">
        <w:tc>
          <w:tcPr>
            <w:tcW w:w="4531" w:type="dxa"/>
          </w:tcPr>
          <w:p w:rsidR="00DA1CF1" w:rsidRDefault="00DA1CF1" w:rsidP="00DA1CF1">
            <w:r>
              <w:t xml:space="preserve">Kontakt broj naručitelja </w:t>
            </w:r>
          </w:p>
          <w:p w:rsidR="00DA1CF1" w:rsidRDefault="00DA1CF1" w:rsidP="00DA1CF1"/>
          <w:p w:rsidR="00DA1CF1" w:rsidRDefault="00DA1CF1" w:rsidP="00DA1CF1"/>
        </w:tc>
        <w:tc>
          <w:tcPr>
            <w:tcW w:w="4531" w:type="dxa"/>
          </w:tcPr>
          <w:p w:rsidR="00DA1CF1" w:rsidRDefault="00DA1CF1" w:rsidP="00DA1CF1"/>
        </w:tc>
      </w:tr>
      <w:tr w:rsidR="00DA1CF1" w:rsidTr="00DA1CF1">
        <w:tc>
          <w:tcPr>
            <w:tcW w:w="4531" w:type="dxa"/>
          </w:tcPr>
          <w:p w:rsidR="00DA1CF1" w:rsidRDefault="00DA1CF1" w:rsidP="00DA1CF1">
            <w:r>
              <w:t xml:space="preserve">Adresa obavljanja usluge </w:t>
            </w:r>
          </w:p>
          <w:p w:rsidR="00DA1CF1" w:rsidRDefault="00DA1CF1" w:rsidP="00DA1CF1"/>
          <w:p w:rsidR="00DA1CF1" w:rsidRDefault="00DA1CF1" w:rsidP="00DA1CF1"/>
        </w:tc>
        <w:tc>
          <w:tcPr>
            <w:tcW w:w="4531" w:type="dxa"/>
          </w:tcPr>
          <w:p w:rsidR="00DA1CF1" w:rsidRDefault="00DA1CF1" w:rsidP="00DA1CF1"/>
        </w:tc>
      </w:tr>
      <w:tr w:rsidR="00DA1CF1" w:rsidTr="00DA1CF1">
        <w:tc>
          <w:tcPr>
            <w:tcW w:w="4531" w:type="dxa"/>
          </w:tcPr>
          <w:p w:rsidR="00DA1CF1" w:rsidRDefault="00DA1CF1" w:rsidP="00DA1CF1">
            <w:r>
              <w:t>Crpljenje septičke 10m</w:t>
            </w:r>
            <w:r w:rsidRPr="00DA1CF1">
              <w:rPr>
                <w:vertAlign w:val="superscript"/>
              </w:rPr>
              <w:t>3</w:t>
            </w:r>
            <w:r>
              <w:t xml:space="preserve">  X</w:t>
            </w:r>
          </w:p>
          <w:p w:rsidR="00DA1CF1" w:rsidRDefault="00DA1CF1" w:rsidP="00DA1CF1"/>
          <w:p w:rsidR="00DA1CF1" w:rsidRDefault="00DA1CF1" w:rsidP="00DA1CF1"/>
        </w:tc>
        <w:tc>
          <w:tcPr>
            <w:tcW w:w="4531" w:type="dxa"/>
          </w:tcPr>
          <w:p w:rsidR="00DA1CF1" w:rsidRDefault="00DA1CF1" w:rsidP="00DA1CF1"/>
        </w:tc>
      </w:tr>
      <w:tr w:rsidR="00DA1CF1" w:rsidTr="00DA1CF1">
        <w:tc>
          <w:tcPr>
            <w:tcW w:w="4531" w:type="dxa"/>
          </w:tcPr>
          <w:p w:rsidR="00DA1CF1" w:rsidRDefault="00DA1CF1" w:rsidP="00DA1CF1">
            <w:r>
              <w:t>Crpljenje septičke   5m</w:t>
            </w:r>
            <w:r w:rsidRPr="00DA1CF1">
              <w:rPr>
                <w:vertAlign w:val="superscript"/>
              </w:rPr>
              <w:t>3</w:t>
            </w:r>
            <w:r>
              <w:t xml:space="preserve">  X</w:t>
            </w:r>
          </w:p>
          <w:p w:rsidR="00DA1CF1" w:rsidRDefault="00DA1CF1" w:rsidP="00DA1CF1"/>
          <w:p w:rsidR="00DA1CF1" w:rsidRDefault="00DA1CF1" w:rsidP="00DA1CF1"/>
        </w:tc>
        <w:tc>
          <w:tcPr>
            <w:tcW w:w="4531" w:type="dxa"/>
          </w:tcPr>
          <w:p w:rsidR="00DA1CF1" w:rsidRDefault="00DA1CF1" w:rsidP="00DA1CF1"/>
        </w:tc>
      </w:tr>
    </w:tbl>
    <w:p w:rsidR="00DA1CF1" w:rsidRDefault="00DA1CF1" w:rsidP="00DA1CF1"/>
    <w:p w:rsidR="00DE3204" w:rsidRDefault="00DE3204" w:rsidP="00DA1CF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204" w:rsidTr="00DE3204">
        <w:trPr>
          <w:trHeight w:val="807"/>
        </w:trPr>
        <w:tc>
          <w:tcPr>
            <w:tcW w:w="4531" w:type="dxa"/>
          </w:tcPr>
          <w:p w:rsidR="00DE3204" w:rsidRDefault="00DE3204" w:rsidP="00DE3204">
            <w:r>
              <w:t>Ime i prezime vlasnika objekta</w:t>
            </w:r>
          </w:p>
          <w:p w:rsidR="00DE3204" w:rsidRDefault="00DE3204" w:rsidP="00DA1CF1"/>
          <w:p w:rsidR="00DE3204" w:rsidRDefault="00DE3204" w:rsidP="00DA1CF1"/>
        </w:tc>
        <w:tc>
          <w:tcPr>
            <w:tcW w:w="4531" w:type="dxa"/>
          </w:tcPr>
          <w:p w:rsidR="00DE3204" w:rsidRDefault="00DE3204" w:rsidP="00DA1CF1"/>
        </w:tc>
      </w:tr>
      <w:tr w:rsidR="00DE3204" w:rsidTr="00DE3204">
        <w:trPr>
          <w:trHeight w:val="560"/>
        </w:trPr>
        <w:tc>
          <w:tcPr>
            <w:tcW w:w="4531" w:type="dxa"/>
          </w:tcPr>
          <w:p w:rsidR="00DE3204" w:rsidRDefault="00DE3204" w:rsidP="00DE3204">
            <w:r>
              <w:t xml:space="preserve">Adresa slanja računa </w:t>
            </w:r>
          </w:p>
          <w:p w:rsidR="00DE3204" w:rsidRDefault="00DE3204" w:rsidP="00DE3204"/>
          <w:p w:rsidR="00DE3204" w:rsidRDefault="00DE3204" w:rsidP="00DE3204"/>
        </w:tc>
        <w:tc>
          <w:tcPr>
            <w:tcW w:w="4531" w:type="dxa"/>
          </w:tcPr>
          <w:p w:rsidR="00DE3204" w:rsidRDefault="00DE3204" w:rsidP="00DA1CF1"/>
        </w:tc>
      </w:tr>
    </w:tbl>
    <w:p w:rsidR="00DE3204" w:rsidRDefault="00DE3204" w:rsidP="00DA1CF1"/>
    <w:p w:rsidR="00DE3204" w:rsidRDefault="00DE3204" w:rsidP="00DA1CF1"/>
    <w:p w:rsidR="00DA1CF1" w:rsidRPr="002E40B1" w:rsidRDefault="00DA1CF1" w:rsidP="00DA1CF1"/>
    <w:p w:rsidR="00DA1CF1" w:rsidRPr="002E40B1" w:rsidRDefault="00DA1CF1" w:rsidP="00DA1CF1">
      <w:r w:rsidRPr="002E40B1">
        <w:t>Potpis naručitelja:</w:t>
      </w:r>
    </w:p>
    <w:p w:rsidR="005610CC" w:rsidRDefault="005610CC">
      <w:r>
        <w:t>__________________________________________________________________________________</w:t>
      </w:r>
    </w:p>
    <w:p w:rsidR="005610CC" w:rsidRDefault="005610CC" w:rsidP="00DA1CF1"/>
    <w:p w:rsidR="005610CC" w:rsidRDefault="005610CC" w:rsidP="00DA1CF1"/>
    <w:p w:rsidR="005610CC" w:rsidRDefault="005610CC" w:rsidP="00DA1CF1">
      <w:r>
        <w:t xml:space="preserve">Napomena: Ispunjeni obrazac poslati na </w:t>
      </w:r>
      <w:hyperlink r:id="rId5" w:history="1">
        <w:r w:rsidRPr="006B1273">
          <w:rPr>
            <w:rStyle w:val="Hiperveza"/>
          </w:rPr>
          <w:t>info@kd-pag.hr</w:t>
        </w:r>
      </w:hyperlink>
      <w:r>
        <w:t xml:space="preserve"> ili na adresu Komunalnog društva Pag d.o.o., Ulica braće Fabijanić 1, 23250 Pag</w:t>
      </w:r>
      <w:bookmarkStart w:id="0" w:name="_GoBack"/>
      <w:bookmarkEnd w:id="0"/>
      <w:r>
        <w:t xml:space="preserve"> poštom ili osobno</w:t>
      </w:r>
    </w:p>
    <w:p w:rsidR="005610CC" w:rsidRDefault="005610CC" w:rsidP="00DA1CF1"/>
    <w:sectPr w:rsidR="0056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F1"/>
    <w:rsid w:val="002E40B1"/>
    <w:rsid w:val="005610CC"/>
    <w:rsid w:val="00DA1CF1"/>
    <w:rsid w:val="00DE3204"/>
    <w:rsid w:val="00F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DAA2"/>
  <w15:chartTrackingRefBased/>
  <w15:docId w15:val="{D3A6F546-CF0F-4627-8DC7-E8EB17F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A1CF1"/>
    <w:rPr>
      <w:color w:val="808080"/>
    </w:rPr>
  </w:style>
  <w:style w:type="character" w:customStyle="1" w:styleId="Bodytext2">
    <w:name w:val="Body text (2)_"/>
    <w:basedOn w:val="Zadanifontodlomka"/>
    <w:link w:val="Bodytext20"/>
    <w:rsid w:val="002E40B1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TijelotekstaChar">
    <w:name w:val="Tijelo teksta Char"/>
    <w:basedOn w:val="Zadanifontodlomka"/>
    <w:link w:val="Tijeloteksta"/>
    <w:rsid w:val="002E40B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E40B1"/>
    <w:pPr>
      <w:widowControl w:val="0"/>
      <w:shd w:val="clear" w:color="auto" w:fill="FFFFFF"/>
      <w:spacing w:after="660" w:line="240" w:lineRule="auto"/>
      <w:jc w:val="right"/>
    </w:pPr>
    <w:rPr>
      <w:rFonts w:ascii="Calibri" w:eastAsia="Calibri" w:hAnsi="Calibri" w:cs="Calibri"/>
      <w:sz w:val="36"/>
      <w:szCs w:val="36"/>
    </w:rPr>
  </w:style>
  <w:style w:type="paragraph" w:styleId="Tijeloteksta">
    <w:name w:val="Body Text"/>
    <w:basedOn w:val="Normal"/>
    <w:link w:val="TijelotekstaChar"/>
    <w:qFormat/>
    <w:rsid w:val="002E40B1"/>
    <w:pPr>
      <w:widowControl w:val="0"/>
      <w:shd w:val="clear" w:color="auto" w:fill="FFFFFF"/>
      <w:spacing w:after="60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2E40B1"/>
  </w:style>
  <w:style w:type="paragraph" w:styleId="StandardWeb">
    <w:name w:val="Normal (Web)"/>
    <w:basedOn w:val="Normal"/>
    <w:uiPriority w:val="99"/>
    <w:semiHidden/>
    <w:unhideWhenUsed/>
    <w:rsid w:val="002E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20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0C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d-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tin.fabijanic@kd-pag.hr</dc:creator>
  <cp:keywords/>
  <dc:description/>
  <cp:lastModifiedBy>User</cp:lastModifiedBy>
  <cp:revision>3</cp:revision>
  <cp:lastPrinted>2021-07-19T12:09:00Z</cp:lastPrinted>
  <dcterms:created xsi:type="dcterms:W3CDTF">2021-07-19T12:15:00Z</dcterms:created>
  <dcterms:modified xsi:type="dcterms:W3CDTF">2022-10-06T10:50:00Z</dcterms:modified>
</cp:coreProperties>
</file>